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994" w:rsidRDefault="00FB6994" w:rsidP="007C7F8A">
      <w:pPr>
        <w:shd w:val="clear" w:color="auto" w:fill="FFFFFF"/>
        <w:spacing w:after="0" w:line="45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24"/>
          <w:lang w:eastAsia="ru-RU"/>
        </w:rPr>
        <w:t>Статья 3. Основные принципы государственной политики и правового регулирования отношений в сфере образования</w:t>
      </w:r>
    </w:p>
    <w:p w:rsidR="007C7F8A" w:rsidRPr="00FB6994" w:rsidRDefault="007C7F8A" w:rsidP="007C7F8A">
      <w:pPr>
        <w:shd w:val="clear" w:color="auto" w:fill="FFFFFF"/>
        <w:spacing w:after="0" w:line="45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24"/>
          <w:lang w:eastAsia="ru-RU"/>
        </w:rPr>
      </w:pPr>
    </w:p>
    <w:p w:rsidR="00FB6994" w:rsidRP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1. Государственная политика и правовое регулирование отношений в сфере образования основываются на следующих принципах:</w:t>
      </w:r>
    </w:p>
    <w:p w:rsidR="00FB6994" w:rsidRP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признание приоритетности образования;</w:t>
      </w:r>
    </w:p>
    <w:p w:rsidR="00FB6994" w:rsidRP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обеспечение права каждого человека на образование, недопустимость дискриминации в сфере образования;</w:t>
      </w:r>
    </w:p>
    <w:p w:rsidR="00FB6994" w:rsidRP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3) гуманистический характер образования в соответствии с традиционными российскими духовно-нравственными ценностями, приоритет жизни и здоровья человека, прав и свобод личности, свободного развития личности, воспитание взаимоуважения, трудолюбия, гражданственности, патриотизма, ответственности, правовой культуры, бережного отношения к природе и окружающей среде, рационального природопользования;</w:t>
      </w:r>
    </w:p>
    <w:p w:rsidR="00FB6994" w:rsidRP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4) единство обучения и воспитания, образовательного пространства на территории Российской Федерации, защита и развитие этнокультурных особенностей и традиций народов Российской Федерации в условиях многонационального государства;</w:t>
      </w:r>
    </w:p>
    <w:p w:rsidR="00FB6994" w:rsidRP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5) научная обоснованность развития системы образования Российской Федерации с учетом ее исторического наследия, перспективных задач развития государства и общества и обеспечения благоприятных условий для взаимодействия с системами образования других государств и международного сотрудничества в сфере образования на равноправной и взаимовыгодной основе;</w:t>
      </w:r>
    </w:p>
    <w:p w:rsidR="00FB6994" w:rsidRP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6) светский характер образования в государственных, муниципальных организациях, осуществляющих образовательную деятельность;</w:t>
      </w:r>
    </w:p>
    <w:p w:rsidR="00FB6994" w:rsidRP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7) свобода выбора получения образования согласно склонностям и потребностям человека, создание условий для самореализации каждого человека, свободное развитие его способностей, включая предоставление права выбора форм получения образования, форм обучения, организации, осуществляющей образовательную деятельность, направленности образования в пределах, предоставленных системой образования, а также предоставление педагогическим работникам свободы в выборе форм обучения, методов обучения и воспитания;</w:t>
      </w:r>
      <w:proofErr w:type="gramEnd"/>
    </w:p>
    <w:p w:rsidR="00FB6994" w:rsidRP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8) обеспечение права на образование в течение всей жизни в соответствии с потребностями личности, адаптивность системы образования к уровню подготовки, особенностям развития, способностям и интересам человека;</w:t>
      </w:r>
    </w:p>
    <w:p w:rsidR="00FB6994" w:rsidRP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9) автономия образовательных организаций, академические права и свободы педагогических работников и обучающихся, предусмотренные настоящим Федеральным законом, информационная открытость и публичная отчетность образовательных организаций;</w:t>
      </w:r>
    </w:p>
    <w:p w:rsidR="00FB6994" w:rsidRP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10) </w:t>
      </w:r>
      <w:proofErr w:type="gramStart"/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демократический характер</w:t>
      </w:r>
      <w:proofErr w:type="gramEnd"/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образованием, обеспечение прав педагогических работников, обучающихся, родителей </w:t>
      </w:r>
      <w:hyperlink r:id="rId6" w:anchor="dst100004" w:history="1">
        <w:r w:rsidRPr="007C7F8A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(законных представителей)</w:t>
        </w:r>
      </w:hyperlink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 несовершеннолетних обучающихся на участие в управлении образовательными организациями;</w:t>
      </w:r>
    </w:p>
    <w:p w:rsidR="00FB6994" w:rsidRP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11) недопустимость ограничения или устранения конкуренции в сфере образования;</w:t>
      </w:r>
    </w:p>
    <w:p w:rsidR="00FB6994" w:rsidRP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12) сочетание государственного и договорного регулирования отношений в сфере образования.</w:t>
      </w:r>
    </w:p>
    <w:p w:rsidR="00FB6994" w:rsidRP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Правительство Российской Федерации ежегодно не позднее 15 мая года, следующего за отчетным годом, в рамках обеспечения проведения единой государственной политики в сфере образования представляет палатам Федерального Собрания Российской Федерации национальный доклад о реализации государственной политики в сфере образования, включающий в себя в качестве составных частей доклад о реализации государственной политики в сфере общего образования, среднего профессионального образования и </w:t>
      </w: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соответствующего дополнительного</w:t>
      </w:r>
      <w:proofErr w:type="gramEnd"/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профессионального образования, профессионального обучения, дополнительного образования детей и взрослых и доклад о реализации государственной политики в сфере высшего образования и соответствующего дополнительного профессионального образования, и опубликовывает его на официальном сайте Правительства Российской Федерации в информационно-телекоммуникационной сети "Интернет" (далее - сеть "Интернет"). </w:t>
      </w:r>
      <w:hyperlink r:id="rId7" w:anchor="dst100010" w:history="1">
        <w:r w:rsidRPr="007C7F8A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Порядок</w:t>
        </w:r>
      </w:hyperlink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подготовки национального доклада о реализации государственной политики в сфере образования определяется Правительством Российской Федерации. Информация представителей Правительства Российской Федерации о национальном </w:t>
      </w:r>
      <w:proofErr w:type="gramStart"/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докладе</w:t>
      </w:r>
      <w:proofErr w:type="gramEnd"/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реализации государственной политики в сфере образования заслушивается на заседаниях палат Федерального Собрания Российской Федерации в соответствии с их регламентами.</w:t>
      </w:r>
    </w:p>
    <w:p w:rsidR="007C7F8A" w:rsidRDefault="007C7F8A" w:rsidP="007C7F8A">
      <w:pPr>
        <w:shd w:val="clear" w:color="auto" w:fill="FFFFFF"/>
        <w:spacing w:after="0" w:line="45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24"/>
          <w:lang w:eastAsia="ru-RU"/>
        </w:rPr>
      </w:pPr>
    </w:p>
    <w:p w:rsidR="00FB6994" w:rsidRDefault="00FB6994" w:rsidP="007C7F8A">
      <w:pPr>
        <w:shd w:val="clear" w:color="auto" w:fill="FFFFFF"/>
        <w:spacing w:after="0" w:line="45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24"/>
          <w:lang w:eastAsia="ru-RU"/>
        </w:rPr>
        <w:t>Статья 26. Управление образовательной организацией</w:t>
      </w:r>
    </w:p>
    <w:p w:rsidR="007C7F8A" w:rsidRPr="00FB6994" w:rsidRDefault="007C7F8A" w:rsidP="007C7F8A">
      <w:pPr>
        <w:shd w:val="clear" w:color="auto" w:fill="FFFFFF"/>
        <w:spacing w:after="0" w:line="45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24"/>
          <w:lang w:eastAsia="ru-RU"/>
        </w:rPr>
      </w:pPr>
    </w:p>
    <w:p w:rsidR="00FB6994" w:rsidRP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1. Управление образовательной организацией осуществляется в соответствии с законодательством Российской Федерации с учетом особенностей, установленных настоящим Федеральным законом.</w:t>
      </w:r>
    </w:p>
    <w:p w:rsidR="00FB6994" w:rsidRP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2. Управление образовательной организацией осуществляется на основе сочетания принципов единоначалия и коллегиальности.</w:t>
      </w:r>
    </w:p>
    <w:p w:rsidR="00FB6994" w:rsidRP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3. Единоличным исполнительным органом образовательной организации является руководитель образовательной организации (ректор, директор, заведующий, начальник или иной руководитель), который осуществляет текущее руководство деятельностью образовательной организации.</w:t>
      </w:r>
    </w:p>
    <w:p w:rsidR="00FB6994" w:rsidRP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образовательной организации формируются коллегиальные органы управления, к которым относятся общее собрание (конференция) работников образовательной организации (в профессиональной образовательной организации и образовательной организации высшего образования - общее собрание (конференция) работников и обучающихся образовательной организации), педагогический совет (в образовательной организации высшего образования - ученый совет), а также могут формироваться попечительский совет, управляющий совет, наблюдательный совет и другие коллегиальные органы управления, предусмотренные настоящим Федеральным</w:t>
      </w:r>
      <w:proofErr w:type="gramEnd"/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 и уставом соответствующей образовательной организации.</w:t>
      </w:r>
    </w:p>
    <w:p w:rsidR="00FB6994" w:rsidRPr="00FB6994" w:rsidRDefault="00FB6994" w:rsidP="00FB6994">
      <w:pPr>
        <w:shd w:val="clear" w:color="auto" w:fill="FFFFFF"/>
        <w:spacing w:before="210"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Структура, порядок формирования, срок полномочий и компетенция органов управления образовательной организацией, порядок принятия ими решений и выступления от имени образовательной организации устанавливаются уставом образовательной организации в соответствии с законодательством Российской Федерации.</w:t>
      </w:r>
    </w:p>
    <w:p w:rsidR="00FB6994" w:rsidRP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</w:t>
      </w:r>
      <w:proofErr w:type="gramStart"/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компетенции наблюдательного совета образовательной организации высшего образования, являющейся автономным учреждением, помимо вопросов, предусмотренных Федеральным </w:t>
      </w:r>
      <w:hyperlink r:id="rId8" w:anchor="dst100134" w:history="1">
        <w:r w:rsidRPr="007C7F8A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законом</w:t>
        </w:r>
      </w:hyperlink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 3 ноября 2006 года N 174-ФЗ "Об автономных учреждениях", относятся рассмотрение и согласование программы развития образовательной организации высшего образования, мониторинг ее реализации, а также иные вопросы, отнесенные уставом образовательной организации высшего образования к компетенции наблюдательного совета.</w:t>
      </w:r>
      <w:proofErr w:type="gramEnd"/>
    </w:p>
    <w:p w:rsidR="00FB6994" w:rsidRP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В государственных и муниципальных образовательных организациях высшего образования, являющихся бюджетными учреждениями, за исключением образовательных организаций федеральных государственных органов, осуществляющих подготовку кадров в интересах обороны и безопасности государства, обеспечения законности и правопорядка, формируются попечительские советы. Попечительский совет осуществляет рассмотрение и согласование программы развития образовательной организации высшего </w:t>
      </w: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образования, мониторинг ее реализации, а также решение иных вопросов, отнесенных уставом образовательной организации к компетенции попечительского совета.</w:t>
      </w:r>
    </w:p>
    <w:p w:rsidR="00FB6994" w:rsidRP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6. В целях учета мнения обучающихся, родителей </w:t>
      </w:r>
      <w:hyperlink r:id="rId9" w:anchor="dst100004" w:history="1">
        <w:r w:rsidRPr="007C7F8A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(законных представителей)</w:t>
        </w:r>
      </w:hyperlink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 несовершеннолетних обучающихся и педагогических работников по вопросам управления образовательной организацией и при принятии образовательной организацией локальных нормативных актов, затрагивающих их права и законные интересы, по инициативе обучающихся, родителей (законных представителей) несовершеннолетних обучающихся и педагогических работников в образовательной организации:</w:t>
      </w:r>
    </w:p>
    <w:p w:rsidR="00FB6994" w:rsidRP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создаются </w:t>
      </w:r>
      <w:hyperlink r:id="rId10" w:anchor="dst100008" w:history="1">
        <w:r w:rsidRPr="007C7F8A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советы</w:t>
        </w:r>
      </w:hyperlink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обучающихся (в профессиональной образовательной организации и образовательной организации высшего образования - студенческие советы), советы родителей (законных представителей) несовершеннолетних обучающихся или иные органы (далее - советы обучающихся, советы родителей);</w:t>
      </w:r>
    </w:p>
    <w:p w:rsid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действуют профессиональные союзы обучающихся и (или) работников образовательной организации (далее - представительные органы обучающихся, представительные органы работников).</w:t>
      </w:r>
    </w:p>
    <w:p w:rsidR="007C7F8A" w:rsidRPr="00FB6994" w:rsidRDefault="007C7F8A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6994" w:rsidRDefault="00FB6994" w:rsidP="007C7F8A">
      <w:pPr>
        <w:shd w:val="clear" w:color="auto" w:fill="FFFFFF"/>
        <w:spacing w:after="0" w:line="45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24"/>
          <w:lang w:eastAsia="ru-RU"/>
        </w:rPr>
        <w:t>Статья 30. Локальные нормативные акты, содержащие нормы, регулирующие образовательные отношения</w:t>
      </w:r>
    </w:p>
    <w:p w:rsidR="007C7F8A" w:rsidRPr="00FB6994" w:rsidRDefault="007C7F8A" w:rsidP="007C7F8A">
      <w:pPr>
        <w:shd w:val="clear" w:color="auto" w:fill="FFFFFF"/>
        <w:spacing w:after="0" w:line="45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24"/>
          <w:lang w:eastAsia="ru-RU"/>
        </w:rPr>
      </w:pPr>
    </w:p>
    <w:p w:rsidR="00FB6994" w:rsidRP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Образовательная организация принимает локальные нормативные акты, содержащие нормы, регулирующие образовательные отношения (далее - локальные нормативные акты), в пределах своей компетенции в соответствии с законодательством Российской Федерации в порядке, установленном ее уставом.</w:t>
      </w:r>
    </w:p>
    <w:p w:rsidR="00FB6994" w:rsidRP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 организация принимает локальные нормативные акты по основным вопросам организации и осуществления образовательной деятельности, в том числе регламентирующие правила приема обучающихся, режим занятий обучающихся, формы, периодичность и порядок текущего контроля успеваемости и промежуточной аттестации обучающихся, порядок и основания перевода, отчисления и восстановления обучающихся, порядок оформления возникновения, приостановления и прекращения отношений между образовательной организацией и обучающимися и (или) родителями </w:t>
      </w:r>
      <w:hyperlink r:id="rId11" w:anchor="dst100004" w:history="1">
        <w:r w:rsidRPr="007C7F8A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(законными представителями</w:t>
        </w:r>
        <w:proofErr w:type="gramEnd"/>
        <w:r w:rsidRPr="007C7F8A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)</w:t>
        </w:r>
      </w:hyperlink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 несовершеннолетних обучающихся.</w:t>
      </w:r>
    </w:p>
    <w:p w:rsidR="00FB6994" w:rsidRP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 принятии локальных нормативных актов, затрагивающих права обучающихся и работников образовательной организации, включая рабочую программу воспитания и календарный план воспитательной работы, учитывается мнение советов обучающихся, советов родителей, представительных органов обучающихся, а также в порядке и в случаях, которые предусмотрены трудовым </w:t>
      </w:r>
      <w:hyperlink r:id="rId12" w:anchor="dst1292" w:history="1">
        <w:r w:rsidRPr="007C7F8A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законодательством</w:t>
        </w:r>
      </w:hyperlink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представительных органов работников (при наличии таких представительных органов).</w:t>
      </w:r>
    </w:p>
    <w:p w:rsid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Нормы локальных нормативных актов, ухудшающие положение обучающихся или работников образовательной организации по сравнению с установленным законодательством об образовании, трудовым законодательством положением либо принятые с нарушением установленного порядка, не применяются и подлежат отмене образовательной организацией.</w:t>
      </w:r>
    </w:p>
    <w:p w:rsidR="007C7F8A" w:rsidRPr="00FB6994" w:rsidRDefault="007C7F8A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F8A" w:rsidRDefault="007C7F8A" w:rsidP="007C7F8A">
      <w:pPr>
        <w:shd w:val="clear" w:color="auto" w:fill="FFFFFF"/>
        <w:spacing w:after="0" w:line="45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24"/>
          <w:lang w:eastAsia="ru-RU"/>
        </w:rPr>
      </w:pPr>
      <w:r w:rsidRPr="007C7F8A"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24"/>
          <w:lang w:eastAsia="ru-RU"/>
        </w:rPr>
        <w:t>Статья 34. Основные права обучающихся и меры их социальной поддержки и стимулирования</w:t>
      </w:r>
    </w:p>
    <w:p w:rsidR="007C7F8A" w:rsidRPr="007C7F8A" w:rsidRDefault="007C7F8A" w:rsidP="007C7F8A">
      <w:pPr>
        <w:shd w:val="clear" w:color="auto" w:fill="FFFFFF"/>
        <w:spacing w:after="0" w:line="45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24"/>
          <w:lang w:eastAsia="ru-RU"/>
        </w:rPr>
      </w:pPr>
    </w:p>
    <w:p w:rsidR="007C7F8A" w:rsidRPr="007C7F8A" w:rsidRDefault="007C7F8A" w:rsidP="007C7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предоставляются академические права на:</w:t>
      </w:r>
    </w:p>
    <w:p w:rsidR="007C7F8A" w:rsidRPr="007C7F8A" w:rsidRDefault="007C7F8A" w:rsidP="007C7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 выбор организации, осуществляющей образовательную деятельность, формы получения образования и формы обучения после получения основного общего образования или после достижения восемнадцати лет;</w:t>
      </w:r>
    </w:p>
    <w:p w:rsidR="007C7F8A" w:rsidRPr="007C7F8A" w:rsidRDefault="007C7F8A" w:rsidP="007C7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предоставление условий для обучения с учетом особенностей их психофизического развития и состояния здоровья, в том числе получение социально-педагогической и психологической помощи, бесплатной психолого-медико-педагогической коррекции;</w:t>
      </w:r>
    </w:p>
    <w:p w:rsidR="007C7F8A" w:rsidRPr="007C7F8A" w:rsidRDefault="007C7F8A" w:rsidP="007C7F8A">
      <w:pPr>
        <w:shd w:val="clear" w:color="auto" w:fill="FDFDFD"/>
        <w:spacing w:after="0" w:line="240" w:lineRule="auto"/>
        <w:rPr>
          <w:rFonts w:ascii="Times New Roman" w:eastAsia="Times New Roman" w:hAnsi="Times New Roman" w:cs="Times New Roman"/>
          <w:color w:val="0E0E0E"/>
          <w:sz w:val="24"/>
          <w:szCs w:val="24"/>
          <w:lang w:eastAsia="ru-RU"/>
        </w:rPr>
      </w:pPr>
      <w:r w:rsidRPr="007C7F8A">
        <w:rPr>
          <w:rFonts w:ascii="Times New Roman" w:eastAsia="Times New Roman" w:hAnsi="Times New Roman" w:cs="Times New Roman"/>
          <w:color w:val="0E0E0E"/>
          <w:sz w:val="24"/>
          <w:szCs w:val="24"/>
          <w:lang w:eastAsia="ru-RU"/>
        </w:rPr>
        <w:t xml:space="preserve">Каков порядок </w:t>
      </w:r>
      <w:proofErr w:type="gramStart"/>
      <w:r w:rsidRPr="007C7F8A">
        <w:rPr>
          <w:rFonts w:ascii="Times New Roman" w:eastAsia="Times New Roman" w:hAnsi="Times New Roman" w:cs="Times New Roman"/>
          <w:color w:val="0E0E0E"/>
          <w:sz w:val="24"/>
          <w:szCs w:val="24"/>
          <w:lang w:eastAsia="ru-RU"/>
        </w:rPr>
        <w:t>обучения</w:t>
      </w:r>
      <w:proofErr w:type="gramEnd"/>
      <w:r w:rsidRPr="007C7F8A">
        <w:rPr>
          <w:rFonts w:ascii="Times New Roman" w:eastAsia="Times New Roman" w:hAnsi="Times New Roman" w:cs="Times New Roman"/>
          <w:color w:val="0E0E0E"/>
          <w:sz w:val="24"/>
          <w:szCs w:val="24"/>
          <w:lang w:eastAsia="ru-RU"/>
        </w:rPr>
        <w:t xml:space="preserve"> по индивидуальному учебному плану</w:t>
      </w:r>
    </w:p>
    <w:p w:rsidR="007C7F8A" w:rsidRPr="007C7F8A" w:rsidRDefault="007C7F8A" w:rsidP="007C7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gramStart"/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</w:t>
      </w:r>
      <w:proofErr w:type="gramEnd"/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индивидуальному учебному плану, в том числе ускоренное обучение, в пределах осваиваемой образовательной программы в порядке, установленном локальными нормативными актами;</w:t>
      </w:r>
    </w:p>
    <w:p w:rsidR="007C7F8A" w:rsidRPr="007C7F8A" w:rsidRDefault="007C7F8A" w:rsidP="007C7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4) участие в формировании содержания своего профессионального образования при условии соблюдения федеральных государственных образовательных </w:t>
      </w:r>
      <w:hyperlink r:id="rId13" w:history="1">
        <w:r w:rsidRPr="007C7F8A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стандартов</w:t>
        </w:r>
      </w:hyperlink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 среднего профессионального и высшего образования, федеральных государственных требований к программам подготовки научных и научно-педагогических кадров в аспирантуре (адъюнктуре), образовательных стандартов и самостоятельно устанавливаемых требований в порядке, установленном локальными нормативными актами (указанное право может быть ограничено условиями договора о целевом обучении);</w:t>
      </w:r>
      <w:proofErr w:type="gramEnd"/>
    </w:p>
    <w:p w:rsidR="007C7F8A" w:rsidRPr="007C7F8A" w:rsidRDefault="007C7F8A" w:rsidP="007C7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5) выбор факультативных (необязательных для данного уровня образования, профессии, специальности, направления подготовки или научной специальности) и элективных (избираемых в обязательном порядке) учебных предметов, курсов, дисциплин (модулей) из перечня, предлагаемого организацией, осуществляющей образовательную деятельность (после получения основного общего образования);</w:t>
      </w:r>
      <w:proofErr w:type="gramEnd"/>
    </w:p>
    <w:p w:rsidR="007C7F8A" w:rsidRPr="007C7F8A" w:rsidRDefault="007C7F8A" w:rsidP="007C7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6) освоение наряду с учебными предметами, курсами, дисциплинами (модулями) по осваиваемой образовательной программе любых других учебных предметов, курсов, дисциплин (модулей), преподаваемых в организации, осуществляющей образовательную деятельность, в установленном ею порядке, а также преподаваемых в других организациях, осуществляющих образовательную деятельность, учебных предметов, курсов, дисциплин (модулей), одновременное освоение нескольких основных профессиональных образовательных программ, получение одной или нескольких квалификаций;</w:t>
      </w:r>
      <w:proofErr w:type="gramEnd"/>
    </w:p>
    <w:p w:rsidR="007C7F8A" w:rsidRPr="007C7F8A" w:rsidRDefault="007C7F8A" w:rsidP="007C7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7) зачет организацией, осуществляющей образовательную деятельность, в 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образования, совместно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образования, </w:t>
      </w:r>
      <w:hyperlink r:id="rId14" w:anchor="dst100012" w:history="1">
        <w:r w:rsidRPr="007C7F8A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порядке</w:t>
        </w:r>
      </w:hyperlink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 результатов освоения обучающимися учебных предметов, курсов, дисциплин (модулей), практики, дополнительных образовательных</w:t>
      </w:r>
      <w:proofErr w:type="gramEnd"/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 в других организациях, осуществляющих образовательную деятельность;</w:t>
      </w:r>
    </w:p>
    <w:p w:rsidR="007C7F8A" w:rsidRPr="007C7F8A" w:rsidRDefault="007C7F8A" w:rsidP="007C7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8) </w:t>
      </w:r>
      <w:hyperlink r:id="rId15" w:history="1">
        <w:r w:rsidRPr="007C7F8A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отсрочку</w:t>
        </w:r>
      </w:hyperlink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 призыва на военную службу, предоставляемую в соответствии с Федеральным </w:t>
      </w:r>
      <w:hyperlink r:id="rId16" w:anchor="dst100207" w:history="1">
        <w:r w:rsidRPr="007C7F8A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законом</w:t>
        </w:r>
      </w:hyperlink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 28 марта 1998 года N 53-ФЗ "О воинской обязанности и военной службе";</w:t>
      </w:r>
    </w:p>
    <w:p w:rsidR="007C7F8A" w:rsidRPr="007C7F8A" w:rsidRDefault="007C7F8A" w:rsidP="007C7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9) уважение человеческого достоинства, защиту от всех форм физического и психического насилия, оскорбления личности, охрану жизни и здоровья;</w:t>
      </w:r>
    </w:p>
    <w:p w:rsidR="007C7F8A" w:rsidRPr="007C7F8A" w:rsidRDefault="007C7F8A" w:rsidP="007C7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10) свободу совести, информации, свободное выражение собственных взглядов и убеждений;</w:t>
      </w:r>
    </w:p>
    <w:p w:rsidR="007C7F8A" w:rsidRPr="007C7F8A" w:rsidRDefault="007C7F8A" w:rsidP="007C7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11) каникулы - плановые перерывы при получении образования для отдыха и иных социальных целей в соответствии с законодательством об образовании и календарным учебным графиком;</w:t>
      </w:r>
    </w:p>
    <w:p w:rsidR="007C7F8A" w:rsidRPr="007C7F8A" w:rsidRDefault="007C7F8A" w:rsidP="007C7F8A">
      <w:pPr>
        <w:shd w:val="clear" w:color="auto" w:fill="FDFDFD"/>
        <w:spacing w:after="0" w:line="240" w:lineRule="auto"/>
        <w:rPr>
          <w:rFonts w:ascii="Times New Roman" w:eastAsia="Times New Roman" w:hAnsi="Times New Roman" w:cs="Times New Roman"/>
          <w:color w:val="0E0E0E"/>
          <w:sz w:val="24"/>
          <w:szCs w:val="24"/>
          <w:lang w:eastAsia="ru-RU"/>
        </w:rPr>
      </w:pPr>
      <w:r w:rsidRPr="007C7F8A">
        <w:rPr>
          <w:rFonts w:ascii="Times New Roman" w:eastAsia="Times New Roman" w:hAnsi="Times New Roman" w:cs="Times New Roman"/>
          <w:color w:val="0E0E0E"/>
          <w:sz w:val="24"/>
          <w:szCs w:val="24"/>
          <w:lang w:eastAsia="ru-RU"/>
        </w:rPr>
        <w:t xml:space="preserve">Как </w:t>
      </w:r>
      <w:proofErr w:type="gramStart"/>
      <w:r w:rsidRPr="007C7F8A">
        <w:rPr>
          <w:rFonts w:ascii="Times New Roman" w:eastAsia="Times New Roman" w:hAnsi="Times New Roman" w:cs="Times New Roman"/>
          <w:color w:val="0E0E0E"/>
          <w:sz w:val="24"/>
          <w:szCs w:val="24"/>
          <w:lang w:eastAsia="ru-RU"/>
        </w:rPr>
        <w:t xml:space="preserve">оформить академический </w:t>
      </w:r>
      <w:proofErr w:type="spellStart"/>
      <w:r w:rsidRPr="007C7F8A">
        <w:rPr>
          <w:rFonts w:ascii="Times New Roman" w:eastAsia="Times New Roman" w:hAnsi="Times New Roman" w:cs="Times New Roman"/>
          <w:color w:val="0E0E0E"/>
          <w:sz w:val="24"/>
          <w:szCs w:val="24"/>
          <w:lang w:eastAsia="ru-RU"/>
        </w:rPr>
        <w:t>отпускКак</w:t>
      </w:r>
      <w:proofErr w:type="spellEnd"/>
      <w:r w:rsidRPr="007C7F8A">
        <w:rPr>
          <w:rFonts w:ascii="Times New Roman" w:eastAsia="Times New Roman" w:hAnsi="Times New Roman" w:cs="Times New Roman"/>
          <w:color w:val="0E0E0E"/>
          <w:sz w:val="24"/>
          <w:szCs w:val="24"/>
          <w:lang w:eastAsia="ru-RU"/>
        </w:rPr>
        <w:t xml:space="preserve"> студенту оформить</w:t>
      </w:r>
      <w:proofErr w:type="gramEnd"/>
      <w:r w:rsidRPr="007C7F8A">
        <w:rPr>
          <w:rFonts w:ascii="Times New Roman" w:eastAsia="Times New Roman" w:hAnsi="Times New Roman" w:cs="Times New Roman"/>
          <w:color w:val="0E0E0E"/>
          <w:sz w:val="24"/>
          <w:szCs w:val="24"/>
          <w:lang w:eastAsia="ru-RU"/>
        </w:rPr>
        <w:t xml:space="preserve"> выход из академического отпуска</w:t>
      </w:r>
    </w:p>
    <w:p w:rsidR="007C7F8A" w:rsidRPr="007C7F8A" w:rsidRDefault="007C7F8A" w:rsidP="007C7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12) академический отпуск в </w:t>
      </w:r>
      <w:hyperlink r:id="rId17" w:anchor="dst100011" w:history="1">
        <w:r w:rsidRPr="007C7F8A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порядке</w:t>
        </w:r>
      </w:hyperlink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 и по основаниям, которые установлены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образования,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образования, а также отпуск по беременности и родам, отпуск по</w:t>
      </w:r>
      <w:proofErr w:type="gramEnd"/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уходу за ребенком до достижения им возраста трех лет в порядке, установленном федеральными </w:t>
      </w:r>
      <w:hyperlink r:id="rId18" w:history="1">
        <w:r w:rsidRPr="007C7F8A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законами</w:t>
        </w:r>
      </w:hyperlink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C7F8A" w:rsidRPr="007C7F8A" w:rsidRDefault="007C7F8A" w:rsidP="007C7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13) перевод для получения образования по другой профессии, специальности, направлению подготовки или научной специальности, по другой форме обучения в порядке, установленном законодательством об образовании;</w:t>
      </w:r>
    </w:p>
    <w:p w:rsidR="007C7F8A" w:rsidRPr="007C7F8A" w:rsidRDefault="007C7F8A" w:rsidP="007C7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14) переход с платного обучения на обучение за счет средств бюджетных ассигнований федерального бюджета, бюджетов субъектов Российской Федерации и местных бюджетов либо за счет собственных средств организации, осуществляющей образовательную деятельность, в том числе средств, полученных от приносящей доход деятельности, добровольных пожертвований и целевых взносов физических и (или) юридических лиц, в случаях и </w:t>
      </w:r>
      <w:hyperlink r:id="rId19" w:history="1">
        <w:r w:rsidRPr="007C7F8A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порядке</w:t>
        </w:r>
      </w:hyperlink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предусмотрены федеральным органом исполнительной власти, осуществляющим</w:t>
      </w:r>
      <w:proofErr w:type="gramEnd"/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функции по выработке и реализации государственной политики и нормативно-правовому регулированию в сфере высшего образования,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образования;</w:t>
      </w:r>
    </w:p>
    <w:p w:rsidR="007C7F8A" w:rsidRPr="007C7F8A" w:rsidRDefault="007C7F8A" w:rsidP="007C7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15) перевод в другую образовательную организацию, реализующую образовательную программу соответствующего уровня, в </w:t>
      </w:r>
      <w:hyperlink r:id="rId20" w:history="1">
        <w:r w:rsidRPr="007C7F8A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порядке</w:t>
        </w:r>
      </w:hyperlink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предусмотренном в зависимости от уровня образовательных программ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образования, или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образования;</w:t>
      </w:r>
      <w:proofErr w:type="gramEnd"/>
    </w:p>
    <w:p w:rsidR="007C7F8A" w:rsidRPr="007C7F8A" w:rsidRDefault="007C7F8A" w:rsidP="007C7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16) восстановление для получения образования в образовательной организации, реализующей основные профессиональные образовательные программы, в порядке, установленном законодательством об образовании;</w:t>
      </w:r>
    </w:p>
    <w:p w:rsidR="007C7F8A" w:rsidRPr="007C7F8A" w:rsidRDefault="007C7F8A" w:rsidP="007C7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17) участие в управлении образовательной организацией в порядке, установленном ее уставом;</w:t>
      </w:r>
    </w:p>
    <w:p w:rsidR="007C7F8A" w:rsidRPr="007C7F8A" w:rsidRDefault="007C7F8A" w:rsidP="007C7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18) ознакомление со свидетельством о государственной регистрации, с уставом, со сведениями о дате предоставления и регистрационном номере лицензии на осуществление образовательной деятельности, сведениями о дате предоставления и регистрационном номере государственной аккредитации образовательной деятельности по реализуемым образовательным программам, с учебной документацией, другими документами, регламентирующими организацию и осуществление образовательной деятельности в образовательной организации;</w:t>
      </w:r>
      <w:proofErr w:type="gramEnd"/>
    </w:p>
    <w:p w:rsidR="007C7F8A" w:rsidRPr="007C7F8A" w:rsidRDefault="007C7F8A" w:rsidP="007C7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19) обжалование актов образовательной организации в установленном законодательством Российской Федерации порядке;</w:t>
      </w:r>
    </w:p>
    <w:p w:rsidR="007C7F8A" w:rsidRPr="007C7F8A" w:rsidRDefault="007C7F8A" w:rsidP="007C7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20) бесплатное пользование библиотечно-информационными ресурсами, учебной, производственной, научной базой образовательной организации;</w:t>
      </w:r>
    </w:p>
    <w:p w:rsidR="007C7F8A" w:rsidRPr="007C7F8A" w:rsidRDefault="007C7F8A" w:rsidP="007C7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21) пользование в порядке, установленном локальными нормативными актами, лечебно-оздоровительной инфраструктурой, объектами культуры и объектами спорта образовательной организации;</w:t>
      </w:r>
    </w:p>
    <w:p w:rsidR="007C7F8A" w:rsidRPr="007C7F8A" w:rsidRDefault="007C7F8A" w:rsidP="007C7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22) развитие своих творческих способностей и интересов, включая участие в конкурсах, олимпиадах, выставках, смотрах, физкультурных мероприятиях, спортивных </w:t>
      </w:r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мероприятиях, в том числе в официальных спортивных соревнованиях, и других массовых мероприятиях;</w:t>
      </w:r>
    </w:p>
    <w:p w:rsidR="007C7F8A" w:rsidRPr="007C7F8A" w:rsidRDefault="007C7F8A" w:rsidP="007C7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23) участие в соответствии с законодательством Российской Федерации в научно-исследовательской, научно-технической, экспериментальной и инновационной деятельности, осуществляемой образовательной организацией, под руководством научно-педагогических работников образовательных организаций высшего образования и (или) научных работников научных организаций;</w:t>
      </w:r>
    </w:p>
    <w:p w:rsidR="007C7F8A" w:rsidRPr="007C7F8A" w:rsidRDefault="007C7F8A" w:rsidP="007C7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24) направление для обучения и проведения научных исследований по избранным темам, прохождения стажировок, в том числе в рамках академического обмена, в другие образовательные организации и научные организации, включая образовательные организации высшего образования и научные организации иностранных государств;</w:t>
      </w:r>
    </w:p>
    <w:p w:rsidR="007C7F8A" w:rsidRPr="007C7F8A" w:rsidRDefault="007C7F8A" w:rsidP="007C7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25) опубликование своих работ в изданиях образовательной организации на бесплатной основе;</w:t>
      </w:r>
    </w:p>
    <w:p w:rsidR="007C7F8A" w:rsidRPr="007C7F8A" w:rsidRDefault="007C7F8A" w:rsidP="007C7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26) поощрение за успехи в учебной, физкультурной, спортивной, общественной, научной, научно-технической, творческой, экспериментальной и инновационной деятельности;</w:t>
      </w:r>
    </w:p>
    <w:p w:rsidR="007C7F8A" w:rsidRPr="007C7F8A" w:rsidRDefault="007C7F8A" w:rsidP="007C7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27) совмещение получения образования с работой без ущерба для освоения образовательной программы, выполнения индивидуального учебного плана;</w:t>
      </w:r>
    </w:p>
    <w:p w:rsidR="007C7F8A" w:rsidRPr="007C7F8A" w:rsidRDefault="007C7F8A" w:rsidP="007C7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28) получение информации от образовательной организации о положении в сфере занятости населения Российской Федерации по осваиваемым ими профессиям, специальностям, направлениям подготовки и научным специальностям;</w:t>
      </w:r>
    </w:p>
    <w:p w:rsidR="007C7F8A" w:rsidRPr="007C7F8A" w:rsidRDefault="007C7F8A" w:rsidP="007C7F8A">
      <w:pPr>
        <w:shd w:val="clear" w:color="auto" w:fill="FFFFFF"/>
        <w:spacing w:before="21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7F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29) иные академические права, предусмотренные настоящим Федеральным законом, иными нормативными правовыми актами Российской Федерации, локальными нормативными актами.</w:t>
      </w:r>
    </w:p>
    <w:p w:rsidR="007C7F8A" w:rsidRPr="007C7F8A" w:rsidRDefault="007C7F8A" w:rsidP="007C7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предоставляются следующие меры социальной поддержки и стимулирования:</w:t>
      </w:r>
    </w:p>
    <w:p w:rsidR="007C7F8A" w:rsidRPr="007C7F8A" w:rsidRDefault="007C7F8A" w:rsidP="007C7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полное государственное обеспечение, в том числе обеспечение одеждой, обувью, жестким и мягким инвентарем, в случаях и в порядке, которые установлены федеральными </w:t>
      </w:r>
      <w:hyperlink r:id="rId21" w:history="1">
        <w:r w:rsidRPr="007C7F8A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законами</w:t>
        </w:r>
      </w:hyperlink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законами субъектов Российской Федерации;</w:t>
      </w:r>
    </w:p>
    <w:p w:rsidR="007C7F8A" w:rsidRPr="007C7F8A" w:rsidRDefault="007C7F8A" w:rsidP="007C7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обеспечение питанием в случаях и в порядке, которые установлены федеральными законами, законами субъектов Российской Федерации;</w:t>
      </w:r>
    </w:p>
    <w:p w:rsidR="007C7F8A" w:rsidRPr="007C7F8A" w:rsidRDefault="007C7F8A" w:rsidP="007C7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обеспечение местами в интернатах, а также предоставление в соответствии с настоящим Федеральным законом и жилищным </w:t>
      </w:r>
      <w:hyperlink r:id="rId22" w:anchor="dst100637" w:history="1">
        <w:r w:rsidRPr="007C7F8A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законодательством</w:t>
        </w:r>
      </w:hyperlink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 жилых помещений в общежитиях;</w:t>
      </w:r>
    </w:p>
    <w:p w:rsidR="007C7F8A" w:rsidRPr="007C7F8A" w:rsidRDefault="007C7F8A" w:rsidP="007C7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4) транспортное обеспечение в соответствии со </w:t>
      </w:r>
      <w:hyperlink r:id="rId23" w:anchor="dst100564" w:history="1">
        <w:r w:rsidRPr="007C7F8A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статьей 40</w:t>
        </w:r>
      </w:hyperlink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настоящего Федерального закона;</w:t>
      </w:r>
    </w:p>
    <w:p w:rsidR="007C7F8A" w:rsidRPr="007C7F8A" w:rsidRDefault="007C7F8A" w:rsidP="007C7F8A">
      <w:pPr>
        <w:shd w:val="clear" w:color="auto" w:fill="FDFDFD"/>
        <w:spacing w:after="0" w:line="240" w:lineRule="auto"/>
        <w:rPr>
          <w:rFonts w:ascii="Times New Roman" w:eastAsia="Times New Roman" w:hAnsi="Times New Roman" w:cs="Times New Roman"/>
          <w:color w:val="0E0E0E"/>
          <w:sz w:val="24"/>
          <w:szCs w:val="24"/>
          <w:lang w:eastAsia="ru-RU"/>
        </w:rPr>
      </w:pPr>
      <w:r w:rsidRPr="007C7F8A">
        <w:rPr>
          <w:rFonts w:ascii="Times New Roman" w:eastAsia="Times New Roman" w:hAnsi="Times New Roman" w:cs="Times New Roman"/>
          <w:color w:val="0E0E0E"/>
          <w:sz w:val="24"/>
          <w:szCs w:val="24"/>
          <w:lang w:eastAsia="ru-RU"/>
        </w:rPr>
        <w:t>Какую материальную помощь могут получить студенты</w:t>
      </w:r>
    </w:p>
    <w:p w:rsidR="007C7F8A" w:rsidRPr="007C7F8A" w:rsidRDefault="007C7F8A" w:rsidP="007C7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5) получение стипендий, материальной помощи и других денежных выплат, предусмотренных законодательством об образовании;</w:t>
      </w:r>
    </w:p>
    <w:p w:rsidR="007C7F8A" w:rsidRPr="007C7F8A" w:rsidRDefault="007C7F8A" w:rsidP="007C7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6) предоставление в установленном в соответствии с настоящим Федеральным </w:t>
      </w:r>
      <w:hyperlink r:id="rId24" w:anchor="dst101370" w:history="1">
        <w:r w:rsidRPr="007C7F8A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законом</w:t>
        </w:r>
      </w:hyperlink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 и законодательством Российской Федерации порядке образовательного кредита;</w:t>
      </w:r>
    </w:p>
    <w:p w:rsidR="007C7F8A" w:rsidRPr="007C7F8A" w:rsidRDefault="007C7F8A" w:rsidP="007C7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7) иные меры социальной поддержки, предусмотренные нормативными правовыми </w:t>
      </w:r>
      <w:hyperlink r:id="rId25" w:history="1">
        <w:r w:rsidRPr="007C7F8A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актами</w:t>
        </w:r>
      </w:hyperlink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 Российской Федерации и нормативными правовыми актами субъектов Российской Федерации, правовыми актами органов местного самоуправления, локальными нормативными актами.</w:t>
      </w:r>
      <w:proofErr w:type="gramEnd"/>
    </w:p>
    <w:p w:rsidR="007C7F8A" w:rsidRPr="007C7F8A" w:rsidRDefault="007C7F8A" w:rsidP="007C7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осваивающие основную образовательную программу в форме самообразования или семейного образования либо обучавшиеся по не имеющей государственной аккредитации образовательной программе, вправе пройти экстерном промежуточную и государственную итоговую аттестацию в организации, осуществляющей образовательную деятельность по соответствующей имеющей государственную аккредитацию образовательной программе.</w:t>
      </w:r>
      <w:proofErr w:type="gramEnd"/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лица, не имеющие основного общего или среднего общего образования, вправе пройти экстерном промежуточную и государственную итоговую аттестацию в организации, осуществляющей образовательную </w:t>
      </w:r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деятельность по соответствующей имеющей государственную аккредитацию основной общеобразовательной программе, бесплатно.</w:t>
      </w:r>
      <w:proofErr w:type="gramEnd"/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прохождении аттестации экстерны пользуются академическими правами </w:t>
      </w:r>
      <w:proofErr w:type="gramStart"/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соответствующей образовательной программе.</w:t>
      </w:r>
    </w:p>
    <w:p w:rsidR="007C7F8A" w:rsidRPr="007C7F8A" w:rsidRDefault="007C7F8A" w:rsidP="007C7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Обучающиеся имеют право на посещение по своему выбору мероприятий, которые проводятся в организации, осуществляющей образовательную деятельность, и не предусмотрены учебным планом, в порядке, установленном локальными нормативными актами. Привлечение </w:t>
      </w:r>
      <w:proofErr w:type="gramStart"/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труду, не предусмотренному образовательной программой, осуществляется в соответствии с требованиями трудового законодательства.</w:t>
      </w:r>
    </w:p>
    <w:p w:rsidR="007C7F8A" w:rsidRPr="007C7F8A" w:rsidRDefault="007C7F8A" w:rsidP="007C7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5. Обучающиеся имеют право на участие в общественных объединениях, в том числе в профессиональных союзах, созданных в соответствии с </w:t>
      </w:r>
      <w:hyperlink r:id="rId26" w:anchor="dst100011" w:history="1">
        <w:r w:rsidRPr="007C7F8A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законодательством</w:t>
        </w:r>
      </w:hyperlink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 Российской Федерации, а также на создание общественных объединений обучающихся в установленном федеральным </w:t>
      </w:r>
      <w:hyperlink r:id="rId27" w:anchor="dst100089" w:history="1">
        <w:r w:rsidRPr="007C7F8A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законом</w:t>
        </w:r>
      </w:hyperlink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порядке.</w:t>
      </w:r>
    </w:p>
    <w:p w:rsidR="007C7F8A" w:rsidRPr="007C7F8A" w:rsidRDefault="007C7F8A" w:rsidP="007C7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6. Принуждение обучающихся, воспитанников к вступлению в общественные объединения, в том числе в политические партии, а также принудительное привлечение их к деятельности этих объединений и участию в агитационных кампаниях и политических акциях не допускается.</w:t>
      </w:r>
    </w:p>
    <w:p w:rsidR="007C7F8A" w:rsidRPr="007C7F8A" w:rsidRDefault="007C7F8A" w:rsidP="007C7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7. Обучающиеся, осваивающие основные образовательные программы среднего общего, среднего профессионального и высшего образования, имеют право создавать студенческие отряды, представляющие собой общественные объединения обучающихся, целью деятельности которых является организация временной занятости таких обучающихся, изъявивших желание в свободное от учебы время работать в различных отраслях экономики.</w:t>
      </w:r>
    </w:p>
    <w:p w:rsidR="007C7F8A" w:rsidRPr="007C7F8A" w:rsidRDefault="007C7F8A" w:rsidP="007C7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Обучающиеся по образовательным программам высшего образования имеют право на занятие должностей учебно-вспомогательных работников и работников сферы научного обслуживания в образовательных организациях высшего образования и научных организациях. </w:t>
      </w:r>
      <w:hyperlink r:id="rId28" w:anchor="dst100009" w:history="1">
        <w:r w:rsidRPr="007C7F8A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Перечень</w:t>
        </w:r>
      </w:hyperlink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 указанных должностей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образования,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труда.</w:t>
      </w:r>
    </w:p>
    <w:p w:rsidR="007C7F8A" w:rsidRPr="007C7F8A" w:rsidRDefault="007C7F8A" w:rsidP="007C7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proofErr w:type="gramStart"/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Организации, осуществляющие образовательную деятельность, финансовое обеспечение которой осуществляется за счет бюджетных ассигнований федерального бюджета, бюджетов субъектов Российской Федерации и (или) местных бюджетов, в пределах своей компетенции и в соответствии с законодательством Российской Федерации обеспечивают обучающихся за счет бюджетных ассигнований федерального бюджета, бюджетов субъектов Российской Федерации и местных бюджетов стипендиями, жилыми помещениями в общежитиях, интернатах, а также осуществляют другие меры их</w:t>
      </w:r>
      <w:proofErr w:type="gramEnd"/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социальной поддержки, предусмотренные настоящим Федеральным законом и иными нормативными правовыми актами Российской Федерации.</w:t>
      </w:r>
    </w:p>
    <w:p w:rsidR="007C7F8A" w:rsidRPr="007C7F8A" w:rsidRDefault="007C7F8A" w:rsidP="007C7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proofErr w:type="gramStart"/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прекращения деятельности организации, осуществляющей образовательную деятельность, приостановления действия лицензии на осуществление образовательной деятельности по программам подготовки научных и научно-педагогических кадров в аспирантуре (адъюнктуре), аннулирования лицензии на осуществление образовательной деятельности, лишения организации, осуществляющей образовательную деятельность, государственной аккредитации по соответствующей образовательной программе, прекращения действия государственной аккредитации учредитель и (или) уполномоченный им орган управления указанной организацией обеспечивают перевод совершеннолетних обучающихся с</w:t>
      </w:r>
      <w:proofErr w:type="gramEnd"/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согласия и </w:t>
      </w:r>
      <w:proofErr w:type="gramStart"/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несовершеннолетних</w:t>
      </w:r>
      <w:proofErr w:type="gramEnd"/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с согласия их родителей (законных представителей) в другие организации, осуществляющие образовательную деятельность по образовательным программам </w:t>
      </w:r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соответствующих уровня и направленности. </w:t>
      </w:r>
      <w:proofErr w:type="gramStart"/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приостановления действия лицензии на осуществление образовательной деятельности по основным общеобразовательным программам, образовательным программам среднего профессионального образования, программам </w:t>
      </w:r>
      <w:proofErr w:type="spellStart"/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бакалавриата</w:t>
      </w:r>
      <w:proofErr w:type="spellEnd"/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программам </w:t>
      </w:r>
      <w:proofErr w:type="spellStart"/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специалитета</w:t>
      </w:r>
      <w:proofErr w:type="spellEnd"/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программам магистратуры, программам ординатуры, программам </w:t>
      </w:r>
      <w:proofErr w:type="spellStart"/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ассистентуры</w:t>
      </w:r>
      <w:proofErr w:type="spellEnd"/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-стажировки учредитель и (или) уполномоченный им орган управления данной организацией обеспечивают перевод совершеннолетних обучающихся по их заявлениям, несовершеннолетних обучающихся по заявлениям их родителей (законных представителей) в другие организации, осуществляющие образовательную деятельность по имеющим</w:t>
      </w:r>
      <w:proofErr w:type="gramEnd"/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государственную аккредитацию основным образовательным программам </w:t>
      </w:r>
      <w:proofErr w:type="gramStart"/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соответствующих</w:t>
      </w:r>
      <w:proofErr w:type="gramEnd"/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уровня и направленности. </w:t>
      </w:r>
      <w:hyperlink r:id="rId29" w:history="1">
        <w:proofErr w:type="gramStart"/>
        <w:r w:rsidRPr="007C7F8A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Порядок</w:t>
        </w:r>
      </w:hyperlink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 и условия осуществления такого перевода в зависимости от уровня образовательных программ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образования, или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образования.</w:t>
      </w:r>
      <w:proofErr w:type="gramEnd"/>
    </w:p>
    <w:p w:rsidR="007C7F8A" w:rsidRDefault="007C7F8A" w:rsidP="007C7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proofErr w:type="gramStart"/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Лицам, завершившим освоение образовательных программ среднего общего образования, успешно прошедшим государственную итоговую аттестацию, при наличии итоговых оценок успеваемости "отлично" по всем учебным предметам, </w:t>
      </w:r>
      <w:proofErr w:type="spellStart"/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изучавшимся</w:t>
      </w:r>
      <w:proofErr w:type="spellEnd"/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учебным планом, образовательная организация одновременно с выдачей соответствующего документа об образовании вручает медаль "За особые успехи в учении" I степени, а при наличии итоговых оценок успеваемости "отлично" и не более двух итоговых оценок</w:t>
      </w:r>
      <w:proofErr w:type="gramEnd"/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успеваемости "хорошо" по всем учебным предметам, </w:t>
      </w:r>
      <w:proofErr w:type="spellStart"/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изучавшимся</w:t>
      </w:r>
      <w:proofErr w:type="spellEnd"/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учебным планом, - медаль "За особые успехи в учении" II степени. </w:t>
      </w:r>
      <w:hyperlink r:id="rId30" w:anchor="dst100012" w:history="1">
        <w:r w:rsidRPr="007C7F8A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Образец</w:t>
        </w:r>
      </w:hyperlink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31" w:anchor="dst100018" w:history="1">
        <w:r w:rsidRPr="007C7F8A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описание</w:t>
        </w:r>
      </w:hyperlink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32" w:anchor="dst100012" w:history="1">
        <w:r w:rsidRPr="007C7F8A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порядок и условия</w:t>
        </w:r>
      </w:hyperlink>
      <w:r w:rsidRPr="007C7F8A">
        <w:rPr>
          <w:rFonts w:ascii="Times New Roman" w:eastAsia="Times New Roman" w:hAnsi="Times New Roman" w:cs="Times New Roman"/>
          <w:sz w:val="24"/>
          <w:szCs w:val="24"/>
          <w:lang w:eastAsia="ru-RU"/>
        </w:rPr>
        <w:t> выдачи таких медалей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образования.</w:t>
      </w:r>
    </w:p>
    <w:p w:rsidR="007C7F8A" w:rsidRPr="007C7F8A" w:rsidRDefault="007C7F8A" w:rsidP="007C7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F8A" w:rsidRDefault="007C7F8A" w:rsidP="007C7F8A">
      <w:pPr>
        <w:shd w:val="clear" w:color="auto" w:fill="FFFFFF"/>
        <w:spacing w:after="0" w:line="45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40"/>
          <w:szCs w:val="24"/>
          <w:lang w:eastAsia="ru-RU"/>
        </w:rPr>
      </w:pPr>
      <w:r w:rsidRPr="007C7F8A">
        <w:rPr>
          <w:rFonts w:ascii="Times New Roman" w:eastAsia="Times New Roman" w:hAnsi="Times New Roman" w:cs="Times New Roman"/>
          <w:b/>
          <w:bCs/>
          <w:color w:val="000000"/>
          <w:kern w:val="36"/>
          <w:sz w:val="40"/>
          <w:szCs w:val="24"/>
          <w:lang w:eastAsia="ru-RU"/>
        </w:rPr>
        <w:t xml:space="preserve">Статья 38. Одежда </w:t>
      </w:r>
      <w:proofErr w:type="gramStart"/>
      <w:r w:rsidRPr="007C7F8A">
        <w:rPr>
          <w:rFonts w:ascii="Times New Roman" w:eastAsia="Times New Roman" w:hAnsi="Times New Roman" w:cs="Times New Roman"/>
          <w:b/>
          <w:bCs/>
          <w:color w:val="000000"/>
          <w:kern w:val="36"/>
          <w:sz w:val="40"/>
          <w:szCs w:val="24"/>
          <w:lang w:eastAsia="ru-RU"/>
        </w:rPr>
        <w:t>обучающихся</w:t>
      </w:r>
      <w:proofErr w:type="gramEnd"/>
      <w:r w:rsidRPr="007C7F8A">
        <w:rPr>
          <w:rFonts w:ascii="Times New Roman" w:eastAsia="Times New Roman" w:hAnsi="Times New Roman" w:cs="Times New Roman"/>
          <w:b/>
          <w:bCs/>
          <w:color w:val="000000"/>
          <w:kern w:val="36"/>
          <w:sz w:val="40"/>
          <w:szCs w:val="24"/>
          <w:lang w:eastAsia="ru-RU"/>
        </w:rPr>
        <w:t xml:space="preserve">. Форменная одежда и иное вещевое имущество (обмундирование) </w:t>
      </w:r>
      <w:proofErr w:type="gramStart"/>
      <w:r w:rsidRPr="007C7F8A">
        <w:rPr>
          <w:rFonts w:ascii="Times New Roman" w:eastAsia="Times New Roman" w:hAnsi="Times New Roman" w:cs="Times New Roman"/>
          <w:b/>
          <w:bCs/>
          <w:color w:val="000000"/>
          <w:kern w:val="36"/>
          <w:sz w:val="40"/>
          <w:szCs w:val="24"/>
          <w:lang w:eastAsia="ru-RU"/>
        </w:rPr>
        <w:t>обучающихся</w:t>
      </w:r>
      <w:proofErr w:type="gramEnd"/>
    </w:p>
    <w:p w:rsidR="007C7F8A" w:rsidRPr="007C7F8A" w:rsidRDefault="007C7F8A" w:rsidP="007C7F8A">
      <w:pPr>
        <w:shd w:val="clear" w:color="auto" w:fill="FFFFFF"/>
        <w:spacing w:after="0" w:line="45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40"/>
          <w:szCs w:val="24"/>
          <w:lang w:eastAsia="ru-RU"/>
        </w:rPr>
      </w:pPr>
    </w:p>
    <w:p w:rsidR="007C7F8A" w:rsidRPr="007C7F8A" w:rsidRDefault="007C7F8A" w:rsidP="007C7F8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7F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Организации, осуществляющие образовательную деятельность, вправе устанавливать требования к одежде </w:t>
      </w:r>
      <w:proofErr w:type="gramStart"/>
      <w:r w:rsidRPr="007C7F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7C7F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требования к ее общему виду, цвету, фасону, видам одежды обучающихся, знакам отличия, и правила ее ношения, если иное не установлено настоящей статьей. Соответствующий локальный нормативный акт организации, осуществляющей образовательную деятельность, принимается с учетом мнения совета обучающихся, совета родителей, а также представительного органа работников этой организации и (или) обучающихся в ней (при его наличии).</w:t>
      </w:r>
    </w:p>
    <w:p w:rsidR="007C7F8A" w:rsidRPr="007C7F8A" w:rsidRDefault="007C7F8A" w:rsidP="007C7F8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7F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Государственные и муниципальные организации, осуществляющие образовательную деятельность по образовательным программам начального общего, основного общего и среднего общего образования, устанавливают требования к одежде обучающихся в соответствии с типовыми требованиями, утвержденными уполномоченными органами государственной власти субъектов Российской Федерации.</w:t>
      </w:r>
    </w:p>
    <w:p w:rsidR="007C7F8A" w:rsidRPr="007C7F8A" w:rsidRDefault="007C7F8A" w:rsidP="007C7F8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7F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 Обеспечение обучающихся в случаях и в порядке, которые установлены органами государственной власти субъектов Российской Федерации, одеждой обучающихся может осуществляться за счет бюджетных ассигнований бюджетов субъектов Российской Федерации.</w:t>
      </w:r>
    </w:p>
    <w:p w:rsidR="007C7F8A" w:rsidRPr="007C7F8A" w:rsidRDefault="007C7F8A" w:rsidP="007C7F8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7F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</w:t>
      </w:r>
      <w:hyperlink r:id="rId33" w:history="1">
        <w:proofErr w:type="gramStart"/>
        <w:r w:rsidRPr="007C7F8A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Образцы и описание</w:t>
        </w:r>
      </w:hyperlink>
      <w:r w:rsidRPr="007C7F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форменной одежды обучающихся федеральных государственных образовательных организаций, реализующих образовательные программы по специальностям и направлениям подготовки в области обороны и безопасности государства, обеспечения законности и правопорядка, в сфере деятельности войск национальной гвардии Российской Федерации, в области таможенного дела, в области подготовки плавательных составов морских судов, судов внутреннего водного плавания, судов рыбопромыслового флота, летного состава воздушных судов, авиационного персонала</w:t>
      </w:r>
      <w:proofErr w:type="gramEnd"/>
      <w:r w:rsidRPr="007C7F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7C7F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персонала, обеспечивающего организацию воздушного движения, обучающихся государственных общеобразовательных и профессиональных образовательных организаций, реализующих дополнительные общеобразовательные программы, имеющие целью подготовку несовершеннолетних граждан к военной или иной государственной службе, </w:t>
      </w:r>
      <w:hyperlink r:id="rId34" w:history="1">
        <w:r w:rsidRPr="007C7F8A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правила</w:t>
        </w:r>
      </w:hyperlink>
      <w:r w:rsidRPr="007C7F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ношения форменной одежды и </w:t>
      </w:r>
      <w:hyperlink r:id="rId35" w:history="1">
        <w:r w:rsidRPr="007C7F8A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знаки различия</w:t>
        </w:r>
      </w:hyperlink>
      <w:r w:rsidRPr="007C7F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устанавливаются учредителями указанных образовательных организаций, если иное не установлено законодательством Российской Федерации.</w:t>
      </w:r>
      <w:proofErr w:type="gramEnd"/>
    </w:p>
    <w:p w:rsidR="007C7F8A" w:rsidRPr="007C7F8A" w:rsidRDefault="007C7F8A" w:rsidP="007C7F8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7F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Обеспечение форменной одеждой и иным вещевым имуществом (обмундированием) обучающихся федеральных государственных образовательных организаций, указанных в </w:t>
      </w:r>
      <w:hyperlink r:id="rId36" w:anchor="dst27" w:history="1">
        <w:r w:rsidRPr="007C7F8A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части 4</w:t>
        </w:r>
      </w:hyperlink>
      <w:r w:rsidRPr="007C7F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настоящей статьи, осуществляется по </w:t>
      </w:r>
      <w:hyperlink r:id="rId37" w:history="1">
        <w:r w:rsidRPr="007C7F8A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нормам</w:t>
        </w:r>
      </w:hyperlink>
      <w:r w:rsidRPr="007C7F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в </w:t>
      </w:r>
      <w:hyperlink r:id="rId38" w:history="1">
        <w:r w:rsidRPr="007C7F8A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порядке</w:t>
        </w:r>
      </w:hyperlink>
      <w:r w:rsidRPr="007C7F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которые определяются их учредителями.</w:t>
      </w:r>
    </w:p>
    <w:p w:rsidR="007C7F8A" w:rsidRPr="007C7F8A" w:rsidRDefault="007C7F8A" w:rsidP="007C7F8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7F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Обеспечение форменной одеждой и иным вещевым имуществом (обмундированием) обучающихся за счет бюджетных ассигнований бюджетов субъектов Российской Федерации осуществляется в случаях и в порядке, которые установлены органами государственной власти субъектов Российской Федерации, обучающихся за счет бюджетных ассигнований местных бюджетов - органами местного самоуправления.</w:t>
      </w:r>
    </w:p>
    <w:p w:rsidR="00FB6994" w:rsidRPr="007C7F8A" w:rsidRDefault="00FB6994" w:rsidP="00FB6994">
      <w:pPr>
        <w:shd w:val="clear" w:color="auto" w:fill="FFFFFF"/>
        <w:spacing w:after="0" w:line="450" w:lineRule="atLeast"/>
        <w:outlineLvl w:val="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FB6994" w:rsidRDefault="00FB6994" w:rsidP="007C7F8A">
      <w:pPr>
        <w:shd w:val="clear" w:color="auto" w:fill="FFFFFF"/>
        <w:spacing w:after="0" w:line="45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24"/>
          <w:lang w:eastAsia="ru-RU"/>
        </w:rPr>
        <w:t xml:space="preserve">Статья 43. Обязанности и ответственность </w:t>
      </w:r>
      <w:proofErr w:type="gramStart"/>
      <w:r w:rsidRPr="00FB6994"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24"/>
          <w:lang w:eastAsia="ru-RU"/>
        </w:rPr>
        <w:t>обучающихся</w:t>
      </w:r>
      <w:proofErr w:type="gramEnd"/>
    </w:p>
    <w:p w:rsidR="007C7F8A" w:rsidRPr="00FB6994" w:rsidRDefault="007C7F8A" w:rsidP="007C7F8A">
      <w:pPr>
        <w:shd w:val="clear" w:color="auto" w:fill="FFFFFF"/>
        <w:spacing w:after="0" w:line="45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24"/>
          <w:lang w:eastAsia="ru-RU"/>
        </w:rPr>
      </w:pPr>
    </w:p>
    <w:p w:rsidR="00FB6994" w:rsidRP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Обучающиеся обязаны:</w:t>
      </w:r>
    </w:p>
    <w:p w:rsidR="00FB6994" w:rsidRP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добросовестно осваивать образовательную программу, выполнять индивидуальный учебный план, в том числе посещать предусмотренные учебным планом или индивидуальным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FB6994" w:rsidRP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2) выполнять требования устава организации, осуществляющей образовательную деятельность, правил внутреннего распорядка, в том числе требования к дисциплине на учебных занятиях и правилам поведения в такой организации, правил проживания в общежитиях и интернатах и иных локальных нормативных актов по вопросам организации и осуществления образовательной деятельности;</w:t>
      </w:r>
    </w:p>
    <w:p w:rsidR="00FB6994" w:rsidRP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3) заботиться о сохранении и об укреплении своего здоровья, стремиться к нравственному, духовному и физическому развитию и самосовершенствованию;</w:t>
      </w:r>
    </w:p>
    <w:p w:rsidR="00FB6994" w:rsidRP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4) уважать честь и достоинство других обучающихся и работников организации, осуществляющей образовательную деятельность, не создавать препятствий для получения образования другими обучающимися;</w:t>
      </w:r>
    </w:p>
    <w:p w:rsidR="00FB6994" w:rsidRPr="00FB6994" w:rsidRDefault="00FB6994" w:rsidP="00FB6994">
      <w:pPr>
        <w:shd w:val="clear" w:color="auto" w:fill="FFFFFF"/>
        <w:spacing w:before="210"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4.1) не использовать средства подвижной радиотелефонной связи во время проведения учебных занятий при освоении образовательных программ начального общего, основного общего и среднего общего образования, за исключением случаев возникновения угрозы жизни или здоровью обучающихся, работников организации, осуществляющей образовательную деятельность, иных экстренных случаев;</w:t>
      </w:r>
    </w:p>
    <w:p w:rsidR="00FB6994" w:rsidRPr="00FB6994" w:rsidRDefault="00FB6994" w:rsidP="00FB6994">
      <w:pPr>
        <w:shd w:val="clear" w:color="auto" w:fill="FFFFFF"/>
        <w:spacing w:before="210"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бережно относиться к имуществу организации, осуществляющей образовательную деятельность, поддерживать в ней чистоту и порядок;</w:t>
      </w:r>
    </w:p>
    <w:p w:rsidR="00FB6994" w:rsidRPr="00FB6994" w:rsidRDefault="00FB6994" w:rsidP="00FB6994">
      <w:pPr>
        <w:shd w:val="clear" w:color="auto" w:fill="FFFFFF"/>
        <w:spacing w:before="210"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с учетом возрастных и психофизических особенностей участвовать в общественно полезном труде, предусмотренном образовательной программой и направленном на формирование у обучающихся трудолюбия и базовых трудовых навыков, чувства причастности и уважения к результатам труда.</w:t>
      </w:r>
    </w:p>
    <w:p w:rsidR="00FB6994" w:rsidRP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Иные обязанности </w:t>
      </w:r>
      <w:proofErr w:type="gramStart"/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предусмотренные </w:t>
      </w:r>
      <w:hyperlink r:id="rId39" w:anchor="dst100600" w:history="1">
        <w:r w:rsidRPr="007C7F8A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частью 1</w:t>
        </w:r>
      </w:hyperlink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настоящей статьи, устанавливаются настоящим Федеральным законом, иными федеральными законами, договором об образовании (при его наличии).</w:t>
      </w:r>
    </w:p>
    <w:p w:rsidR="00FB6994" w:rsidRP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3. Дисциплина в организации, осуществляющей образовательную деятельность, поддерживается на основе уважения человеческого достоинства обучающихся, педагогических работников. Применение физического и (или) психического насилия по отношению к обучающимся, педагогическим работникам и иным работникам такой организации не допускается.</w:t>
      </w:r>
    </w:p>
    <w:p w:rsidR="00FB6994" w:rsidRP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proofErr w:type="gramStart"/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правил внутреннего распорядка, включая соблюдение дисциплины на учебных занятиях и правил поведения в организации, осуществляется педагогическими, руководящими работниками такой организации, а также иными лицами, на которых возложены соответствующие обязанности.</w:t>
      </w:r>
    </w:p>
    <w:p w:rsidR="00FB6994" w:rsidRP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или нарушение устава организации, осуществляющей образовательную деятельность, правил внутреннего распорядка, в том числе требований к дисциплине на учебных занятиях и правилам поведения в такой организации, правил проживания в общежитиях и интернатах и иных локальных нормативных актов по вопросам организации и осуществления образовательной деятельности к обучающимся могут быть применены меры дисциплинарного взыскания - замечание, выговор, отчисление из организации, осуществляющей образовательную</w:t>
      </w:r>
      <w:proofErr w:type="gramEnd"/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деятельность.</w:t>
      </w:r>
    </w:p>
    <w:p w:rsidR="00FB6994" w:rsidRP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 дисциплинарного взыскания не применяются к обучающимся по образовательным программам дошкольного, начального общего образования, а также к обучающимся с ограниченными возможностями здоровья (с задержкой психического развития и различными формами умственной отсталости).</w:t>
      </w:r>
      <w:proofErr w:type="gramEnd"/>
    </w:p>
    <w:p w:rsidR="00FB6994" w:rsidRP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6. Не допускается применение мер дисциплинарного взыскания к обучающимся во время их болезни, каникул, академического отпуска, отпуска по беременности и родам или отпуска по уходу за ребенком.</w:t>
      </w:r>
    </w:p>
    <w:p w:rsidR="00FB6994" w:rsidRP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7. При выборе меры дисциплинарного взыскания организация, осуществляющая образовательную деятельность, должна учитывать тяжесть дисциплинарного проступка, причины и обстоятельства, при которых он совершен, предыдущее поведение обучающегося, его психофизическое и эмоциональное состояние, а также мнение советов обучающихся, советов родителей.</w:t>
      </w:r>
    </w:p>
    <w:p w:rsidR="00FB6994" w:rsidRPr="00FB6994" w:rsidRDefault="00FB6994" w:rsidP="00FB6994">
      <w:pPr>
        <w:shd w:val="clear" w:color="auto" w:fill="FDFDFD"/>
        <w:spacing w:after="0" w:line="240" w:lineRule="auto"/>
        <w:rPr>
          <w:rFonts w:ascii="Times New Roman" w:eastAsia="Times New Roman" w:hAnsi="Times New Roman" w:cs="Times New Roman"/>
          <w:color w:val="0E0E0E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color w:val="0E0E0E"/>
          <w:sz w:val="24"/>
          <w:szCs w:val="24"/>
          <w:lang w:eastAsia="ru-RU"/>
        </w:rPr>
        <w:t>Каковы условия и порядок отчисления из школы</w:t>
      </w:r>
    </w:p>
    <w:p w:rsidR="00FB6994" w:rsidRP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8. По решению организации, осуществляющей образовательную деятельность, за неоднократное совершение дисциплинарных проступков, предусмотренных </w:t>
      </w:r>
      <w:hyperlink r:id="rId40" w:anchor="dst100608" w:history="1">
        <w:r w:rsidRPr="007C7F8A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 xml:space="preserve">частью </w:t>
        </w:r>
        <w:r w:rsidRPr="007C7F8A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lastRenderedPageBreak/>
          <w:t>4</w:t>
        </w:r>
      </w:hyperlink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настоящей статьи, допускается применение отчисления несовершеннолетнего обучающегося, достигшего возраста пятнадцати лет, из организации, осуществляющей образовательную деятельность, как меры дисциплинарного взыскания. Отчисление несовершеннолетнего обучающегося применяется, если иные меры дисциплинарного взыскания и меры педагогического воздействия не дали результата и дальнейшее его пребывание в организации, осуществляющей образовательную деятельность, оказывает отрицательное влияние на других обучающихся, нарушает их права и права работников организации, осуществляющей образовательную деятельность, а также нормальное функционирование организации, осуществляющей образовательную деятельность.</w:t>
      </w:r>
    </w:p>
    <w:p w:rsidR="00FB6994" w:rsidRP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9. Решение об отчислении несовершеннолетнего обучающегося, достигшего возраста пятнадцати лет и не получившего основного общего образования, как мера дисциплинарного взыскания принимается с учетом мнения его родителей (законных представителей) и с согласия комиссии по делам несовершеннолетних и защите их прав. Решение об отчислении детей-сирот и детей, оставшихся без попечения родителей, принимается с согласия комиссии по делам несовершеннолетних и защите их прав и органа опеки и попечительства.</w:t>
      </w:r>
    </w:p>
    <w:p w:rsidR="00FB6994" w:rsidRP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Организация, осуществляющая образовательную деятельность, незамедлительно обязана проинформировать об отчислении несовершеннолетнего обучающегося в качестве меры дисциплинарного взыскания орган местного самоуправления, осуществляющий управление в сфере образования. Орган местного самоуправления, осуществляющий управление в сфере образования, и родители (законные представители) несовершеннолетнего обучающегося, отчисленного из организации, осуществляющей образовательную деятельность, не позднее чем в месячный срок принимают меры, обеспечивающие получение </w:t>
      </w:r>
      <w:proofErr w:type="gramStart"/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несовершеннолетним</w:t>
      </w:r>
      <w:proofErr w:type="gramEnd"/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обучающимся общего образования.</w:t>
      </w:r>
    </w:p>
    <w:p w:rsidR="00FB6994" w:rsidRP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proofErr w:type="gramStart"/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, родители (законные представители) несовершеннолетнего обучающегося вправе обжаловать в комиссию по урегулированию споров между участниками образовательных отношений меры дисциплинарного взыскания и их применение к обучающемуся.</w:t>
      </w:r>
    </w:p>
    <w:p w:rsidR="00FB6994" w:rsidRP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12. </w:t>
      </w:r>
      <w:hyperlink r:id="rId41" w:anchor="dst100011" w:history="1">
        <w:proofErr w:type="gramStart"/>
        <w:r w:rsidRPr="007C7F8A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Порядок</w:t>
        </w:r>
      </w:hyperlink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применения к обучающимся по образовательным программам основного общего образования, образовательным программам среднего общего образования, образовательным программам среднего профессионального образования и соответствующим дополнительным профессиональным программам, основным программам профессионального обучения и дополнительным общеобразовательным программам мер дисциплинарного взыскания и снятия их с указанных обучающихся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</w:t>
      </w:r>
      <w:proofErr w:type="gramEnd"/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образования. </w:t>
      </w:r>
      <w:proofErr w:type="gramStart"/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применения к обучающимся по образовательным программам высшего образования и соответствующим дополнительным профессиональным программам мер дисциплинарного взыскания и снятия их с указанных обучающихся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образования.</w:t>
      </w:r>
      <w:proofErr w:type="gramEnd"/>
    </w:p>
    <w:p w:rsidR="00FB6994" w:rsidRP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6994" w:rsidRDefault="00FB6994" w:rsidP="007C7F8A">
      <w:pPr>
        <w:shd w:val="clear" w:color="auto" w:fill="FFFFFF"/>
        <w:spacing w:after="0" w:line="45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24"/>
          <w:lang w:eastAsia="ru-RU"/>
        </w:rPr>
        <w:t>Статья 45. Защита прав обучающихся, родителей (законных представителей) несовершеннолетних обучающихся</w:t>
      </w:r>
    </w:p>
    <w:p w:rsidR="007C7F8A" w:rsidRPr="00FB6994" w:rsidRDefault="007C7F8A" w:rsidP="007C7F8A">
      <w:pPr>
        <w:shd w:val="clear" w:color="auto" w:fill="FFFFFF"/>
        <w:spacing w:after="0" w:line="45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24"/>
          <w:lang w:eastAsia="ru-RU"/>
        </w:rPr>
      </w:pPr>
      <w:bookmarkStart w:id="0" w:name="_GoBack"/>
      <w:bookmarkEnd w:id="0"/>
    </w:p>
    <w:p w:rsidR="00FB6994" w:rsidRP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целях защиты своих прав обучающиеся, родители </w:t>
      </w:r>
      <w:hyperlink r:id="rId42" w:anchor="dst100004" w:history="1">
        <w:r w:rsidRPr="007C7F8A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(законные представители)</w:t>
        </w:r>
      </w:hyperlink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 несовершеннолетних обучающихся самостоятельно или через своих представителей вправе:</w:t>
      </w:r>
    </w:p>
    <w:p w:rsidR="00FB6994" w:rsidRP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 направлять в органы управления организацией, осуществляющей образовательную деятельность, обращения о применении к работникам указанных организаций, нарушающим и (или) ущемляющим права обучающихся, родителей (законных представителей) несовершеннолетних обучающихся, дисциплинарных взысканий. Такие обращения подлежат обязательному рассмотрению указанными органами с привлечением обучающихся, родителей (законных представителей) несовершеннолетних обучающихся;</w:t>
      </w:r>
    </w:p>
    <w:p w:rsidR="00FB6994" w:rsidRP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обращаться в комиссию по урегулированию споров между участниками образовательных отношений, в том числе по вопросам о наличии или об отсутствии конфликта интересов педагогического работника;</w:t>
      </w:r>
    </w:p>
    <w:p w:rsidR="00FB6994" w:rsidRP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3) использовать не запрещенные законодательством Российской Федерации </w:t>
      </w:r>
      <w:hyperlink r:id="rId43" w:anchor="dst56" w:history="1">
        <w:r w:rsidRPr="007C7F8A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иные способы</w:t>
        </w:r>
      </w:hyperlink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 защиты прав и законных интересов.</w:t>
      </w:r>
    </w:p>
    <w:p w:rsidR="00FB6994" w:rsidRP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Комиссия по урегулированию споров между участниками образовательных отношений создается в целях урегулирования разногласий между участниками образовательных отношений по вопросам реализации права на образование, в том числе в случаях возникновения конфликта интересов педагогического работника, применения локальных нормативных актов, обжалования решений о применении </w:t>
      </w:r>
      <w:proofErr w:type="gramStart"/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обучающимся дисциплинарного взыскания.</w:t>
      </w:r>
    </w:p>
    <w:p w:rsidR="00FB6994" w:rsidRP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Комиссия по урегулированию споров между участниками образовательных отношений создается в организации, осуществляющей образовательную деятельность, из равного числа представителей совершеннолетних обучающихся, родителей (законных представителей) несовершеннолетних обучающихся, работников организации, осуществляющей образовательную деятельность.</w:t>
      </w:r>
    </w:p>
    <w:p w:rsidR="00FB6994" w:rsidRP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Решение комиссии по урегулированию споров между участниками образовательных отношений является обязательным для всех участников образовательных отношений в организации, осуществляющей образовательную деятельность, и подлежит исполнению в сроки, предусмотренные указанным решением.</w:t>
      </w:r>
    </w:p>
    <w:p w:rsidR="00FB6994" w:rsidRP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5. Решение комиссии по урегулированию споров между участниками образовательных отношений может быть обжаловано в установленном законодательством Российской Федерации порядке.</w:t>
      </w:r>
    </w:p>
    <w:p w:rsidR="00FB6994" w:rsidRPr="00FB6994" w:rsidRDefault="00FB6994" w:rsidP="00FB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994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Порядок создания, организации работы, принятия решений комиссией по урегулированию споров между участниками образовательных отношений и их исполнения устанавливается локальным нормативным актом, который принимается с учетом мнения советов обучающихся, советов родителей, а также представительных органов работников этой организации и (или) обучающихся в ней (при их наличии).</w:t>
      </w:r>
    </w:p>
    <w:p w:rsidR="00FB6994" w:rsidRPr="007C7F8A" w:rsidRDefault="00FB6994" w:rsidP="00FB6994">
      <w:pPr>
        <w:shd w:val="clear" w:color="auto" w:fill="FFFFFF"/>
        <w:spacing w:before="210"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FB6994" w:rsidRPr="007C7F8A" w:rsidRDefault="00FB6994" w:rsidP="00FB6994">
      <w:pPr>
        <w:shd w:val="clear" w:color="auto" w:fill="FFFFFF"/>
        <w:spacing w:before="21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B6994" w:rsidRPr="007C7F8A" w:rsidRDefault="00FB6994">
      <w:pPr>
        <w:rPr>
          <w:rFonts w:ascii="Times New Roman" w:hAnsi="Times New Roman" w:cs="Times New Roman"/>
          <w:sz w:val="24"/>
          <w:szCs w:val="24"/>
        </w:rPr>
      </w:pPr>
    </w:p>
    <w:sectPr w:rsidR="00FB6994" w:rsidRPr="007C7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780802"/>
    <w:multiLevelType w:val="hybridMultilevel"/>
    <w:tmpl w:val="F9D0620C"/>
    <w:lvl w:ilvl="0" w:tplc="A95E3058">
      <w:start w:val="1"/>
      <w:numFmt w:val="decimal"/>
      <w:lvlText w:val="%1)"/>
      <w:lvlJc w:val="left"/>
      <w:pPr>
        <w:ind w:left="1404" w:hanging="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A45"/>
    <w:rsid w:val="000022E0"/>
    <w:rsid w:val="006E0A45"/>
    <w:rsid w:val="007C7F8A"/>
    <w:rsid w:val="00FB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B699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B69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B6994"/>
    <w:pPr>
      <w:ind w:left="720"/>
      <w:contextualSpacing/>
    </w:pPr>
  </w:style>
  <w:style w:type="paragraph" w:customStyle="1" w:styleId="no-indent">
    <w:name w:val="no-indent"/>
    <w:basedOn w:val="a"/>
    <w:rsid w:val="00FB69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B699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B69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B6994"/>
    <w:pPr>
      <w:ind w:left="720"/>
      <w:contextualSpacing/>
    </w:pPr>
  </w:style>
  <w:style w:type="paragraph" w:customStyle="1" w:styleId="no-indent">
    <w:name w:val="no-indent"/>
    <w:basedOn w:val="a"/>
    <w:rsid w:val="00FB69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02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81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090640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28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09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51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8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9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1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3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8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3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8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3957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620282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195913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252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22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7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8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1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8015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98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48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0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1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75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9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4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7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70491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56060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06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688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9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3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3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85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2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879894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186459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49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817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4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7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633430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12762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68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54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3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7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927462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130280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935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931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0713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2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4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12209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183968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42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394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4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consultant.ru/document/cons_doc_LAW_142304/" TargetMode="External"/><Relationship Id="rId18" Type="http://schemas.openxmlformats.org/officeDocument/2006/relationships/hyperlink" Target="https://www.consultant.ru/document/cons_doc_LAW_140174/6b08530edad66747252fe4b34361d250e7af65ac/" TargetMode="External"/><Relationship Id="rId26" Type="http://schemas.openxmlformats.org/officeDocument/2006/relationships/hyperlink" Target="https://www.consultant.ru/document/cons_doc_LAW_404143/a8e7a1e3362b4a814665779f2e79ba9df5098289/" TargetMode="External"/><Relationship Id="rId39" Type="http://schemas.openxmlformats.org/officeDocument/2006/relationships/hyperlink" Target="https://www.consultant.ru/document/cons_doc_LAW_470336/03ed3d9a84d233e0791495bf8600996efca437fa/" TargetMode="External"/><Relationship Id="rId21" Type="http://schemas.openxmlformats.org/officeDocument/2006/relationships/hyperlink" Target="https://www.consultant.ru/document/cons_doc_LAW_140174/6b08530edad66747252fe4b34361d250e7af65ac/" TargetMode="External"/><Relationship Id="rId34" Type="http://schemas.openxmlformats.org/officeDocument/2006/relationships/hyperlink" Target="https://www.consultant.ru/document/cons_doc_LAW_140174/2a4d53ec281d992e05c4b3e7ecb42071077fcf08/" TargetMode="External"/><Relationship Id="rId42" Type="http://schemas.openxmlformats.org/officeDocument/2006/relationships/hyperlink" Target="https://www.consultant.ru/document/cons_doc_LAW_99661/dc0b9959ca27fba1add9a97f0ae4a81af29efc9d/" TargetMode="External"/><Relationship Id="rId7" Type="http://schemas.openxmlformats.org/officeDocument/2006/relationships/hyperlink" Target="https://www.consultant.ru/document/cons_doc_LAW_460572/7770aaec35100488bf9086669c13ef95507bb3ba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consultant.ru/document/cons_doc_LAW_487135/fbe9593051ae34e2a8eb27f73b923ffee40296b7/" TargetMode="External"/><Relationship Id="rId29" Type="http://schemas.openxmlformats.org/officeDocument/2006/relationships/hyperlink" Target="https://www.consultant.ru/document/cons_doc_LAW_140174/6b08530edad66747252fe4b34361d250e7af65ac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consultant.ru/document/cons_doc_LAW_99661/dc0b9959ca27fba1add9a97f0ae4a81af29efc9d/" TargetMode="External"/><Relationship Id="rId11" Type="http://schemas.openxmlformats.org/officeDocument/2006/relationships/hyperlink" Target="https://www.consultant.ru/document/cons_doc_LAW_99661/dc0b9959ca27fba1add9a97f0ae4a81af29efc9d/" TargetMode="External"/><Relationship Id="rId24" Type="http://schemas.openxmlformats.org/officeDocument/2006/relationships/hyperlink" Target="https://www.consultant.ru/document/cons_doc_LAW_470336/9e4474b1a42e7e331c48e21e104f4806a093f918/" TargetMode="External"/><Relationship Id="rId32" Type="http://schemas.openxmlformats.org/officeDocument/2006/relationships/hyperlink" Target="https://www.consultant.ru/document/cons_doc_LAW_474263/46c4523b2bdce0d9e3cb2b0e205bf1fcd039dfdb/" TargetMode="External"/><Relationship Id="rId37" Type="http://schemas.openxmlformats.org/officeDocument/2006/relationships/hyperlink" Target="https://www.consultant.ru/document/cons_doc_LAW_140174/2a4d53ec281d992e05c4b3e7ecb42071077fcf08/" TargetMode="External"/><Relationship Id="rId40" Type="http://schemas.openxmlformats.org/officeDocument/2006/relationships/hyperlink" Target="https://www.consultant.ru/document/cons_doc_LAW_470336/03ed3d9a84d233e0791495bf8600996efca437fa/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consultant.ru/document/cons_doc_LAW_140174/6b08530edad66747252fe4b34361d250e7af65ac/" TargetMode="External"/><Relationship Id="rId23" Type="http://schemas.openxmlformats.org/officeDocument/2006/relationships/hyperlink" Target="https://www.consultant.ru/document/cons_doc_LAW_470336/8f9620d3c2fe928f39287dcf2a68bf6e41ba5c6e/" TargetMode="External"/><Relationship Id="rId28" Type="http://schemas.openxmlformats.org/officeDocument/2006/relationships/hyperlink" Target="https://www.consultant.ru/document/cons_doc_LAW_462885/704dbc03df9ecc240d9323eb1d1b411a35fa1909/" TargetMode="External"/><Relationship Id="rId36" Type="http://schemas.openxmlformats.org/officeDocument/2006/relationships/hyperlink" Target="https://www.consultant.ru/document/cons_doc_LAW_470336/2a4d53ec281d992e05c4b3e7ecb42071077fcf08/" TargetMode="External"/><Relationship Id="rId10" Type="http://schemas.openxmlformats.org/officeDocument/2006/relationships/hyperlink" Target="https://www.consultant.ru/document/cons_doc_LAW_159460/0f427f7026db017bcdbec6a4a326ea7bc1d7f399/" TargetMode="External"/><Relationship Id="rId19" Type="http://schemas.openxmlformats.org/officeDocument/2006/relationships/hyperlink" Target="https://www.consultant.ru/document/cons_doc_LAW_140174/6b08530edad66747252fe4b34361d250e7af65ac/" TargetMode="External"/><Relationship Id="rId31" Type="http://schemas.openxmlformats.org/officeDocument/2006/relationships/hyperlink" Target="https://www.consultant.ru/document/cons_doc_LAW_460809/b6827e89f127b928cc3bb399630b42b24bdc54dd/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99661/dc0b9959ca27fba1add9a97f0ae4a81af29efc9d/" TargetMode="External"/><Relationship Id="rId14" Type="http://schemas.openxmlformats.org/officeDocument/2006/relationships/hyperlink" Target="https://www.consultant.ru/document/cons_doc_LAW_360918/03634465332316096b8d3bcf2dd5b60ebcf9867d/" TargetMode="External"/><Relationship Id="rId22" Type="http://schemas.openxmlformats.org/officeDocument/2006/relationships/hyperlink" Target="https://www.consultant.ru/document/cons_doc_LAW_466787/7291f02445997d801239024438ab4672db7b1cc9/" TargetMode="External"/><Relationship Id="rId27" Type="http://schemas.openxmlformats.org/officeDocument/2006/relationships/hyperlink" Target="https://www.consultant.ru/document/cons_doc_LAW_482730/0101677b22341b646d81d19a7697b54c05768a84/" TargetMode="External"/><Relationship Id="rId30" Type="http://schemas.openxmlformats.org/officeDocument/2006/relationships/hyperlink" Target="https://www.consultant.ru/document/cons_doc_LAW_460809/a5fd212816aadcb2accc160b31339eab2e8afd35/" TargetMode="External"/><Relationship Id="rId35" Type="http://schemas.openxmlformats.org/officeDocument/2006/relationships/hyperlink" Target="https://www.consultant.ru/document/cons_doc_LAW_140174/2a4d53ec281d992e05c4b3e7ecb42071077fcf08/" TargetMode="External"/><Relationship Id="rId43" Type="http://schemas.openxmlformats.org/officeDocument/2006/relationships/hyperlink" Target="https://www.consultant.ru/document/cons_doc_LAW_446171/7d028086fef8250a29fbee32af24893531add0f1/" TargetMode="External"/><Relationship Id="rId8" Type="http://schemas.openxmlformats.org/officeDocument/2006/relationships/hyperlink" Target="https://www.consultant.ru/document/cons_doc_LAW_431880/ef4656c343781598ac2bf9902c22e5d1eb0f333d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www.consultant.ru/document/cons_doc_LAW_475114/dbc2a634dfe4e186078b674c285dad8ba051ab68/" TargetMode="External"/><Relationship Id="rId17" Type="http://schemas.openxmlformats.org/officeDocument/2006/relationships/hyperlink" Target="https://www.consultant.ru/document/cons_doc_LAW_148516/c15d344966b3aeec0e1e495ec65adbc2b6e6441e/" TargetMode="External"/><Relationship Id="rId25" Type="http://schemas.openxmlformats.org/officeDocument/2006/relationships/hyperlink" Target="https://www.consultant.ru/document/cons_doc_LAW_395908/" TargetMode="External"/><Relationship Id="rId33" Type="http://schemas.openxmlformats.org/officeDocument/2006/relationships/hyperlink" Target="https://www.consultant.ru/document/cons_doc_LAW_140174/2a4d53ec281d992e05c4b3e7ecb42071077fcf08/" TargetMode="External"/><Relationship Id="rId38" Type="http://schemas.openxmlformats.org/officeDocument/2006/relationships/hyperlink" Target="https://www.consultant.ru/document/cons_doc_LAW_140174/2a4d53ec281d992e05c4b3e7ecb42071077fcf08/" TargetMode="External"/><Relationship Id="rId20" Type="http://schemas.openxmlformats.org/officeDocument/2006/relationships/hyperlink" Target="https://www.consultant.ru/document/cons_doc_LAW_140174/6b08530edad66747252fe4b34361d250e7af65ac/" TargetMode="External"/><Relationship Id="rId41" Type="http://schemas.openxmlformats.org/officeDocument/2006/relationships/hyperlink" Target="https://www.consultant.ru/document/cons_doc_LAW_198229/dddc7e4873e539d78a6882a2c2f164ead3a80b3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6520</Words>
  <Characters>37165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Rustyam</dc:creator>
  <cp:keywords/>
  <dc:description/>
  <cp:lastModifiedBy>Rustyam</cp:lastModifiedBy>
  <cp:revision>2</cp:revision>
  <dcterms:created xsi:type="dcterms:W3CDTF">2024-10-24T06:20:00Z</dcterms:created>
  <dcterms:modified xsi:type="dcterms:W3CDTF">2024-10-24T06:35:00Z</dcterms:modified>
</cp:coreProperties>
</file>